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B6" w:rsidRDefault="00617CB6">
      <w:pPr>
        <w:pStyle w:val="a5"/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ahoma"/>
          <w:color w:val="000080"/>
          <w:sz w:val="46"/>
        </w:rPr>
      </w:pPr>
      <w:bookmarkStart w:id="0" w:name="_top"/>
      <w:bookmarkEnd w:id="0"/>
    </w:p>
    <w:p w:rsidR="008C50F6" w:rsidRDefault="00147B87">
      <w:pPr>
        <w:pStyle w:val="a5"/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ahoma"/>
          <w:color w:val="000080"/>
          <w:sz w:val="46"/>
        </w:rPr>
      </w:pPr>
      <w:r>
        <w:rPr>
          <w:rFonts w:ascii="Tahoma"/>
          <w:color w:val="000080"/>
          <w:sz w:val="46"/>
        </w:rPr>
        <w:t>R</w:t>
      </w:r>
      <w:r w:rsidR="00A315B1">
        <w:rPr>
          <w:rFonts w:ascii="Tahoma"/>
          <w:color w:val="000080"/>
          <w:sz w:val="46"/>
        </w:rPr>
        <w:t>eservation Form (by Feb. 1</w:t>
      </w:r>
      <w:r w:rsidR="00B81ADA">
        <w:rPr>
          <w:rFonts w:ascii="Tahoma"/>
          <w:color w:val="000080"/>
          <w:sz w:val="46"/>
        </w:rPr>
        <w:t>5</w:t>
      </w:r>
      <w:r w:rsidR="00A315B1">
        <w:rPr>
          <w:rFonts w:ascii="Tahoma"/>
          <w:color w:val="000080"/>
          <w:sz w:val="46"/>
        </w:rPr>
        <w:t>, 202</w:t>
      </w:r>
      <w:r w:rsidR="00B3346B">
        <w:rPr>
          <w:rFonts w:ascii="Tahoma"/>
          <w:color w:val="000080"/>
          <w:sz w:val="46"/>
        </w:rPr>
        <w:t>4</w:t>
      </w:r>
      <w:r>
        <w:rPr>
          <w:rFonts w:ascii="Tahoma"/>
          <w:color w:val="000080"/>
          <w:sz w:val="46"/>
        </w:rPr>
        <w:t>)</w:t>
      </w:r>
    </w:p>
    <w:p w:rsidR="00617CB6" w:rsidRDefault="00617CB6">
      <w:pPr>
        <w:pStyle w:val="a5"/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bookmarkStart w:id="1" w:name="_GoBack"/>
      <w:bookmarkEnd w:id="1"/>
    </w:p>
    <w:p w:rsidR="008C50F6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ahoma"/>
          <w:b/>
          <w:sz w:val="24"/>
          <w:u w:val="single"/>
        </w:rPr>
      </w:pPr>
      <w:r>
        <w:rPr>
          <w:rFonts w:ascii="Tahoma"/>
          <w:b/>
          <w:sz w:val="24"/>
          <w:u w:val="single"/>
        </w:rPr>
        <w:t>* Please complete and return this form to us by email.</w:t>
      </w:r>
    </w:p>
    <w:p w:rsid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p w:rsidR="008C50F6" w:rsidRDefault="00147B87">
      <w:pPr>
        <w:pStyle w:val="Normal1"/>
        <w:numPr>
          <w:ilvl w:val="0"/>
          <w:numId w:val="1"/>
        </w:num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ind w:left="360" w:hanging="360"/>
      </w:pPr>
      <w:r>
        <w:rPr>
          <w:rFonts w:ascii="Tahoma"/>
          <w:b/>
          <w:sz w:val="24"/>
        </w:rPr>
        <w:t>PARTICIPANT INFORMATION</w:t>
      </w:r>
    </w:p>
    <w:tbl>
      <w:tblPr>
        <w:tblOverlap w:val="never"/>
        <w:tblW w:w="9900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3960"/>
      </w:tblGrid>
      <w:tr w:rsidR="008C50F6">
        <w:tc>
          <w:tcPr>
            <w:tcW w:w="5940" w:type="dxa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</w:tabs>
              <w:spacing w:line="240" w:lineRule="auto"/>
            </w:pPr>
            <w:r>
              <w:rPr>
                <w:rFonts w:ascii="Tahoma"/>
              </w:rPr>
              <w:t>Title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  <w:r>
              <w:rPr>
                <w:rFonts w:ascii="Tahoma"/>
              </w:rPr>
              <w:t xml:space="preserve"> Mr. /  Ms.</w:t>
            </w:r>
          </w:p>
        </w:tc>
        <w:tc>
          <w:tcPr>
            <w:tcW w:w="3960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8C50F6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</w:p>
        </w:tc>
      </w:tr>
      <w:tr w:rsidR="008C50F6">
        <w:tc>
          <w:tcPr>
            <w:tcW w:w="594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</w:rPr>
              <w:t>Given Name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  <w:r>
              <w:rPr>
                <w:rFonts w:ascii="Tahoma"/>
              </w:rPr>
              <w:t>Family Name:</w:t>
            </w:r>
          </w:p>
        </w:tc>
      </w:tr>
      <w:tr w:rsidR="008C50F6">
        <w:tc>
          <w:tcPr>
            <w:tcW w:w="594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</w:rPr>
              <w:t>Address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8C50F6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</w:p>
        </w:tc>
      </w:tr>
      <w:tr w:rsidR="008C50F6">
        <w:tc>
          <w:tcPr>
            <w:tcW w:w="594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</w:rPr>
              <w:t>States &amp; Postal Code :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  <w:r>
              <w:rPr>
                <w:rFonts w:ascii="Tahoma"/>
              </w:rPr>
              <w:t>Country</w:t>
            </w:r>
            <w:r>
              <w:tab/>
            </w:r>
            <w:r>
              <w:rPr>
                <w:rFonts w:ascii="Tahoma"/>
              </w:rPr>
              <w:t>:</w:t>
            </w:r>
          </w:p>
        </w:tc>
      </w:tr>
      <w:tr w:rsidR="008C50F6">
        <w:tc>
          <w:tcPr>
            <w:tcW w:w="594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</w:rPr>
              <w:t>Phone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  <w:r>
              <w:rPr>
                <w:rFonts w:ascii="Tahoma"/>
              </w:rPr>
              <w:t xml:space="preserve">E-mail </w:t>
            </w:r>
            <w:r>
              <w:tab/>
            </w:r>
            <w:r>
              <w:rPr>
                <w:rFonts w:ascii="Tahoma"/>
              </w:rPr>
              <w:t>:</w:t>
            </w:r>
          </w:p>
        </w:tc>
      </w:tr>
    </w:tbl>
    <w:p w:rsidR="008C50F6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82"/>
          <w:tab w:val="left" w:pos="1152"/>
        </w:tabs>
        <w:ind w:right="336"/>
        <w:rPr>
          <w:rFonts w:ascii="Tahoma"/>
          <w:b/>
          <w:sz w:val="22"/>
        </w:rPr>
      </w:pPr>
      <w:r>
        <w:rPr>
          <w:rFonts w:ascii="Tahoma"/>
          <w:b/>
          <w:sz w:val="24"/>
        </w:rPr>
        <w:t>*</w:t>
      </w:r>
      <w:r>
        <w:rPr>
          <w:rFonts w:ascii="Tahoma"/>
          <w:b/>
          <w:sz w:val="22"/>
        </w:rPr>
        <w:t>* This special room rate is ONLY available for the registrants during conference dates. For staying before or after the conference dates, the rate may vary. Please ask for more information ***</w:t>
      </w:r>
    </w:p>
    <w:p w:rsid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82"/>
          <w:tab w:val="left" w:pos="1152"/>
        </w:tabs>
        <w:ind w:right="336"/>
      </w:pPr>
    </w:p>
    <w:p w:rsidR="008C50F6" w:rsidRDefault="008C50F6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82"/>
          <w:tab w:val="left" w:pos="1152"/>
        </w:tabs>
        <w:ind w:right="336"/>
      </w:pPr>
    </w:p>
    <w:p w:rsidR="008C50F6" w:rsidRDefault="00147B87">
      <w:pPr>
        <w:pStyle w:val="Normal1"/>
        <w:numPr>
          <w:ilvl w:val="0"/>
          <w:numId w:val="1"/>
        </w:num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ind w:left="360" w:hanging="360"/>
      </w:pPr>
      <w:r>
        <w:rPr>
          <w:rFonts w:ascii="Tahoma"/>
          <w:b/>
          <w:sz w:val="24"/>
        </w:rPr>
        <w:t xml:space="preserve">HOTEL RESERVATION </w:t>
      </w:r>
    </w:p>
    <w:tbl>
      <w:tblPr>
        <w:tblOverlap w:val="never"/>
        <w:tblW w:w="9900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8C50F6">
        <w:tc>
          <w:tcPr>
            <w:tcW w:w="5387" w:type="dxa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  <w:b/>
              </w:rPr>
              <w:t>Arrival (Check-in)      :</w:t>
            </w:r>
            <w:r>
              <w:tab/>
            </w:r>
          </w:p>
        </w:tc>
        <w:tc>
          <w:tcPr>
            <w:tcW w:w="451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  <w:r>
              <w:rPr>
                <w:rFonts w:ascii="Tahoma"/>
              </w:rPr>
              <w:t>Flight Number(if known) :</w:t>
            </w:r>
          </w:p>
        </w:tc>
      </w:tr>
      <w:tr w:rsidR="008C50F6">
        <w:tc>
          <w:tcPr>
            <w:tcW w:w="53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40" w:lineRule="auto"/>
            </w:pPr>
            <w:r>
              <w:rPr>
                <w:rFonts w:ascii="Tahoma"/>
                <w:b/>
              </w:rPr>
              <w:t>Departure(Check-out)</w:t>
            </w:r>
            <w:r>
              <w:tab/>
            </w:r>
            <w:r>
              <w:rPr>
                <w:rFonts w:ascii="Tahoma"/>
                <w:b/>
              </w:rPr>
              <w:t>:</w:t>
            </w:r>
            <w:r>
              <w:tab/>
            </w:r>
          </w:p>
        </w:tc>
        <w:tc>
          <w:tcPr>
            <w:tcW w:w="4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  <w:r>
              <w:rPr>
                <w:rFonts w:ascii="Tahoma"/>
              </w:rPr>
              <w:t>Arrival Time (if known)  :</w:t>
            </w:r>
          </w:p>
        </w:tc>
      </w:tr>
      <w:tr w:rsidR="008C50F6">
        <w:tc>
          <w:tcPr>
            <w:tcW w:w="53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8C50F6" w:rsidRDefault="00CD5384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</w:tabs>
              <w:spacing w:line="276" w:lineRule="auto"/>
            </w:pPr>
            <w:r>
              <w:rPr>
                <w:noProof/>
              </w:rPr>
              <w:drawing>
                <wp:anchor distT="0" distB="0" distL="115189" distR="115189" simplePos="0" relativeHeight="251661312" behindDoc="0" locked="0" layoutInCell="1" allowOverlap="1" wp14:anchorId="3A1BE77C" wp14:editId="5B8C504B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220345</wp:posOffset>
                  </wp:positionV>
                  <wp:extent cx="231775" cy="236728"/>
                  <wp:effectExtent l="0" t="0" r="0" b="0"/>
                  <wp:wrapTopAndBottom/>
                  <wp:docPr id="5" name="그림 %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사업단\AppData\Local\Temp\Hnc\BinData\EMB00002f0c1251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67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5189" distR="115189" simplePos="0" relativeHeight="251658240" behindDoc="0" locked="0" layoutInCell="1" allowOverlap="1" wp14:anchorId="6A46B8E4" wp14:editId="362FE22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204470</wp:posOffset>
                  </wp:positionV>
                  <wp:extent cx="231775" cy="236728"/>
                  <wp:effectExtent l="0" t="0" r="0" b="0"/>
                  <wp:wrapTopAndBottom/>
                  <wp:docPr id="4" name="그림 %d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사업단\AppData\Local\Temp\Hnc\BinData\EMB00002f0c1250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67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147B87">
              <w:rPr>
                <w:rFonts w:ascii="Tahoma"/>
                <w:b/>
              </w:rPr>
              <w:t>Hotel Room Type: either twin or double</w:t>
            </w:r>
          </w:p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512"/>
              </w:tabs>
              <w:spacing w:line="276" w:lineRule="auto"/>
            </w:pPr>
            <w:r>
              <w:rPr>
                <w:rFonts w:ascii="Tahoma"/>
              </w:rPr>
              <w:t xml:space="preserve"> Twin                    Double</w:t>
            </w:r>
          </w:p>
        </w:tc>
        <w:tc>
          <w:tcPr>
            <w:tcW w:w="4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8C50F6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332"/>
              </w:tabs>
              <w:spacing w:line="240" w:lineRule="auto"/>
            </w:pPr>
          </w:p>
        </w:tc>
      </w:tr>
      <w:tr w:rsidR="008C50F6">
        <w:tc>
          <w:tcPr>
            <w:tcW w:w="990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  <w:tab w:val="left" w:pos="1332"/>
              </w:tabs>
              <w:spacing w:line="240" w:lineRule="auto"/>
            </w:pPr>
            <w:r>
              <w:rPr>
                <w:rFonts w:ascii="Tahoma"/>
                <w:b/>
              </w:rPr>
              <w:t>No. of Guest</w:t>
            </w:r>
            <w:r>
              <w:tab/>
            </w:r>
            <w:r>
              <w:rPr>
                <w:rFonts w:ascii="Tahoma"/>
                <w:b/>
              </w:rPr>
              <w:t>:</w:t>
            </w:r>
            <w:r>
              <w:tab/>
            </w:r>
            <w:r>
              <w:rPr>
                <w:rFonts w:ascii="Tahoma"/>
                <w:b/>
              </w:rPr>
              <w:t xml:space="preserve"> </w:t>
            </w:r>
          </w:p>
        </w:tc>
      </w:tr>
      <w:tr w:rsidR="008C50F6">
        <w:tc>
          <w:tcPr>
            <w:tcW w:w="990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</w:tabs>
              <w:spacing w:line="240" w:lineRule="auto"/>
            </w:pPr>
            <w:r>
              <w:rPr>
                <w:rFonts w:ascii="Tahoma"/>
              </w:rPr>
              <w:t xml:space="preserve">Room Rate (w/o breakfast): </w:t>
            </w:r>
            <w:r w:rsidR="00B81ADA">
              <w:rPr>
                <w:rFonts w:ascii="Tahoma"/>
                <w:b/>
              </w:rPr>
              <w:t>10</w:t>
            </w:r>
            <w:r>
              <w:rPr>
                <w:rFonts w:ascii="Tahoma"/>
                <w:b/>
              </w:rPr>
              <w:t>0,000KRW(Hotel)</w:t>
            </w:r>
            <w:r>
              <w:rPr>
                <w:rFonts w:ascii="Tahoma"/>
              </w:rPr>
              <w:t xml:space="preserve"> per 1night.</w:t>
            </w:r>
          </w:p>
          <w:p w:rsidR="008C50F6" w:rsidRDefault="00147B87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792"/>
                <w:tab w:val="left" w:pos="1152"/>
              </w:tabs>
              <w:spacing w:line="240" w:lineRule="auto"/>
            </w:pPr>
            <w:r>
              <w:rPr>
                <w:rFonts w:ascii="Tahoma"/>
              </w:rPr>
              <w:t>It may vary. EXTRA CHARGE for extra towels &amp; bedsheets, etc. may occur. No-show will be charged.</w:t>
            </w:r>
          </w:p>
        </w:tc>
      </w:tr>
    </w:tbl>
    <w:p w:rsidR="008C50F6" w:rsidRDefault="008C50F6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ind w:left="360" w:hanging="360"/>
        <w:jc w:val="left"/>
      </w:pPr>
    </w:p>
    <w:p w:rsidR="008C50F6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ind w:left="360" w:hanging="360"/>
        <w:jc w:val="left"/>
      </w:pPr>
      <w:r>
        <w:rPr>
          <w:rFonts w:ascii="Tahoma"/>
          <w:b/>
          <w:sz w:val="24"/>
        </w:rPr>
        <w:t>3. REMARK</w:t>
      </w:r>
    </w:p>
    <w:p w:rsid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077"/>
          <w:tab w:val="left" w:pos="2400"/>
        </w:tabs>
        <w:ind w:left="36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- Check-in is at 3pm and Check-out is 11am.</w:t>
      </w:r>
    </w:p>
    <w:p w:rsidR="008C50F6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077"/>
          <w:tab w:val="left" w:pos="2400"/>
        </w:tabs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/>
          <w:sz w:val="24"/>
        </w:rPr>
        <w:t xml:space="preserve">- </w:t>
      </w:r>
      <w:r w:rsidR="00B81ADA" w:rsidRPr="00B81ADA">
        <w:rPr>
          <w:rFonts w:ascii="Tahoma" w:hAnsi="Tahoma" w:cs="Tahoma"/>
          <w:b/>
          <w:sz w:val="24"/>
          <w:szCs w:val="24"/>
        </w:rPr>
        <w:t>In case of</w:t>
      </w:r>
      <w:r w:rsidRPr="00B81ADA">
        <w:rPr>
          <w:rFonts w:ascii="Tahoma" w:hAnsi="Tahoma" w:cs="Tahoma"/>
          <w:b/>
          <w:sz w:val="24"/>
          <w:szCs w:val="24"/>
        </w:rPr>
        <w:t xml:space="preserve"> late check-in, please notify the hotel</w:t>
      </w:r>
      <w:r w:rsidR="00A315B1" w:rsidRPr="00B81ADA">
        <w:rPr>
          <w:rFonts w:ascii="Tahoma" w:hAnsi="Tahoma" w:cs="Tahoma"/>
          <w:b/>
          <w:sz w:val="24"/>
          <w:szCs w:val="24"/>
        </w:rPr>
        <w:t xml:space="preserve"> or secretariat</w:t>
      </w:r>
      <w:r w:rsidRPr="00B81ADA">
        <w:rPr>
          <w:rFonts w:ascii="Tahoma" w:hAnsi="Tahoma" w:cs="Tahoma"/>
          <w:b/>
          <w:sz w:val="24"/>
          <w:szCs w:val="24"/>
        </w:rPr>
        <w:t xml:space="preserve"> in advance to avoid any inconvenience.</w:t>
      </w:r>
    </w:p>
    <w:p w:rsidR="00B81ADA" w:rsidRDefault="00B81ADA" w:rsidP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077"/>
          <w:tab w:val="left" w:pos="2400"/>
        </w:tabs>
        <w:ind w:left="36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- You will be charged when CHECK OUT.</w:t>
      </w:r>
    </w:p>
    <w:p w:rsid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175"/>
          <w:tab w:val="left" w:pos="2400"/>
        </w:tabs>
        <w:wordWrap/>
        <w:jc w:val="left"/>
        <w:rPr>
          <w:rFonts w:ascii="Tahoma" w:hAnsi="Tahoma" w:cs="Tahoma"/>
          <w:b/>
          <w:sz w:val="24"/>
          <w:szCs w:val="24"/>
        </w:rPr>
      </w:pPr>
    </w:p>
    <w:p w:rsidR="008C50F6" w:rsidRDefault="00147B87" w:rsidP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175"/>
          <w:tab w:val="left" w:pos="2400"/>
        </w:tabs>
        <w:wordWrap/>
        <w:jc w:val="left"/>
        <w:rPr>
          <w:rFonts w:ascii="Tahoma" w:hAnsi="Tahoma" w:cs="Tahoma"/>
          <w:b/>
          <w:sz w:val="24"/>
          <w:szCs w:val="24"/>
        </w:rPr>
      </w:pPr>
      <w:r w:rsidRPr="00B81ADA">
        <w:rPr>
          <w:rFonts w:ascii="Tahoma" w:hAnsi="Tahoma" w:cs="Tahoma"/>
          <w:b/>
          <w:sz w:val="24"/>
          <w:szCs w:val="24"/>
        </w:rPr>
        <w:tab/>
        <w:t>- If you wish to cancel, please notify 1</w:t>
      </w:r>
      <w:r w:rsidR="00B81ADA" w:rsidRPr="00B81ADA">
        <w:rPr>
          <w:rFonts w:ascii="Tahoma" w:hAnsi="Tahoma" w:cs="Tahoma"/>
          <w:b/>
          <w:sz w:val="24"/>
          <w:szCs w:val="24"/>
        </w:rPr>
        <w:t xml:space="preserve"> </w:t>
      </w:r>
      <w:r w:rsidRPr="00B81ADA">
        <w:rPr>
          <w:rFonts w:ascii="Tahoma" w:hAnsi="Tahoma" w:cs="Tahoma"/>
          <w:b/>
          <w:sz w:val="24"/>
          <w:szCs w:val="24"/>
        </w:rPr>
        <w:t>week in ad</w:t>
      </w:r>
      <w:r w:rsidR="00A315B1" w:rsidRPr="00B81ADA">
        <w:rPr>
          <w:rFonts w:ascii="Tahoma" w:hAnsi="Tahoma" w:cs="Tahoma"/>
          <w:b/>
          <w:sz w:val="24"/>
          <w:szCs w:val="24"/>
        </w:rPr>
        <w:t>vance to avoid any penalties (1-</w:t>
      </w:r>
      <w:r w:rsidRPr="00B81ADA">
        <w:rPr>
          <w:rFonts w:ascii="Tahoma" w:hAnsi="Tahoma" w:cs="Tahoma"/>
          <w:b/>
          <w:sz w:val="24"/>
          <w:szCs w:val="24"/>
        </w:rPr>
        <w:t>night full charge).</w:t>
      </w:r>
    </w:p>
    <w:p w:rsidR="00B81ADA" w:rsidRPr="00B81ADA" w:rsidRDefault="00B81ADA" w:rsidP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  <w:tab w:val="left" w:pos="420"/>
          <w:tab w:val="left" w:pos="2175"/>
          <w:tab w:val="left" w:pos="2400"/>
        </w:tabs>
        <w:wordWrap/>
        <w:jc w:val="left"/>
        <w:rPr>
          <w:rFonts w:ascii="Tahoma" w:hAnsi="Tahoma" w:cs="Tahoma"/>
          <w:b/>
          <w:sz w:val="24"/>
          <w:szCs w:val="24"/>
        </w:rPr>
      </w:pPr>
    </w:p>
    <w:p w:rsidR="008C50F6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82"/>
          <w:tab w:val="left" w:pos="360"/>
          <w:tab w:val="left" w:pos="420"/>
          <w:tab w:val="left" w:pos="2175"/>
          <w:tab w:val="left" w:pos="2400"/>
        </w:tabs>
        <w:wordWrap/>
        <w:ind w:left="491" w:hanging="491"/>
        <w:jc w:val="left"/>
        <w:rPr>
          <w:rFonts w:ascii="Tahoma" w:hAnsi="Tahoma" w:cs="Tahoma"/>
          <w:b/>
          <w:sz w:val="24"/>
          <w:szCs w:val="24"/>
          <w:u w:val="single"/>
        </w:rPr>
      </w:pPr>
      <w:r w:rsidRPr="00B81ADA">
        <w:rPr>
          <w:rFonts w:ascii="Tahoma" w:hAnsi="Tahoma" w:cs="Tahoma"/>
          <w:b/>
          <w:sz w:val="24"/>
          <w:szCs w:val="24"/>
        </w:rPr>
        <w:t xml:space="preserve">   - </w:t>
      </w:r>
      <w:r w:rsidRPr="00B81ADA">
        <w:rPr>
          <w:rFonts w:ascii="Tahoma" w:hAnsi="Tahoma" w:cs="Tahoma"/>
          <w:b/>
          <w:sz w:val="24"/>
          <w:szCs w:val="24"/>
          <w:u w:val="single"/>
        </w:rPr>
        <w:t>Reservation is subject to early closure before Cut-Off date due to limited quantity.</w:t>
      </w:r>
    </w:p>
    <w:p w:rsidR="00B81ADA" w:rsidRP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82"/>
          <w:tab w:val="left" w:pos="360"/>
          <w:tab w:val="left" w:pos="420"/>
          <w:tab w:val="left" w:pos="2175"/>
          <w:tab w:val="left" w:pos="2400"/>
        </w:tabs>
        <w:wordWrap/>
        <w:ind w:left="491" w:hanging="491"/>
        <w:jc w:val="left"/>
        <w:rPr>
          <w:rFonts w:ascii="Tahoma" w:hAnsi="Tahoma" w:cs="Tahoma"/>
          <w:b/>
          <w:sz w:val="24"/>
          <w:szCs w:val="24"/>
          <w:u w:val="single"/>
        </w:rPr>
      </w:pPr>
    </w:p>
    <w:p w:rsid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82"/>
          <w:tab w:val="left" w:pos="360"/>
          <w:tab w:val="left" w:pos="420"/>
          <w:tab w:val="left" w:pos="2175"/>
          <w:tab w:val="left" w:pos="2400"/>
        </w:tabs>
        <w:wordWrap/>
        <w:ind w:left="491" w:hanging="491"/>
        <w:jc w:val="left"/>
        <w:rPr>
          <w:rFonts w:ascii="Tahoma" w:hAnsi="Tahoma" w:cs="Tahoma"/>
          <w:b/>
          <w:sz w:val="24"/>
          <w:szCs w:val="24"/>
        </w:rPr>
      </w:pPr>
      <w:r w:rsidRPr="00B81ADA">
        <w:rPr>
          <w:rFonts w:ascii="Tahoma" w:hAnsi="Tahoma" w:cs="Tahoma"/>
          <w:b/>
          <w:sz w:val="24"/>
          <w:szCs w:val="24"/>
        </w:rPr>
        <w:t xml:space="preserve">   - </w:t>
      </w:r>
      <w:r>
        <w:rPr>
          <w:rFonts w:ascii="Tahoma" w:hAnsi="Tahoma" w:cs="Tahoma"/>
          <w:b/>
          <w:sz w:val="24"/>
          <w:szCs w:val="24"/>
        </w:rPr>
        <w:t>C</w:t>
      </w:r>
      <w:r w:rsidRPr="00B81ADA">
        <w:rPr>
          <w:rFonts w:ascii="Tahoma" w:hAnsi="Tahoma" w:cs="Tahoma"/>
          <w:b/>
          <w:sz w:val="24"/>
          <w:szCs w:val="24"/>
        </w:rPr>
        <w:t xml:space="preserve">heck out the room type </w:t>
      </w:r>
      <w:hyperlink r:id="rId8" w:history="1">
        <w:r w:rsidRPr="00B81ADA">
          <w:rPr>
            <w:rStyle w:val="a8"/>
            <w:rFonts w:ascii="Tahoma" w:hAnsi="Tahoma" w:cs="Tahoma"/>
            <w:b/>
            <w:sz w:val="24"/>
            <w:szCs w:val="24"/>
          </w:rPr>
          <w:t>Click!</w:t>
        </w:r>
      </w:hyperlink>
    </w:p>
    <w:p w:rsidR="00B81ADA" w:rsidRPr="00B81ADA" w:rsidRDefault="00B81ADA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82"/>
          <w:tab w:val="left" w:pos="360"/>
          <w:tab w:val="left" w:pos="420"/>
          <w:tab w:val="left" w:pos="2175"/>
          <w:tab w:val="left" w:pos="2400"/>
        </w:tabs>
        <w:wordWrap/>
        <w:ind w:left="491" w:hanging="491"/>
        <w:jc w:val="left"/>
        <w:rPr>
          <w:rFonts w:ascii="Tahoma" w:hAnsi="Tahoma" w:cs="Tahoma"/>
          <w:b/>
          <w:sz w:val="24"/>
          <w:szCs w:val="24"/>
        </w:rPr>
      </w:pPr>
    </w:p>
    <w:p w:rsidR="008C50F6" w:rsidRPr="00B81ADA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  <w:r w:rsidRPr="00B81ADA">
        <w:rPr>
          <w:rFonts w:ascii="Tahoma" w:hAnsi="Tahoma" w:cs="Tahoma"/>
          <w:b/>
          <w:sz w:val="24"/>
          <w:szCs w:val="24"/>
        </w:rPr>
        <w:t>4. Inquiry</w:t>
      </w:r>
    </w:p>
    <w:p w:rsidR="008C50F6" w:rsidRPr="00B81ADA" w:rsidRDefault="00147B87">
      <w:pPr>
        <w:pStyle w:val="Normal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360"/>
        </w:tabs>
        <w:ind w:firstLine="294"/>
        <w:rPr>
          <w:rFonts w:ascii="Tahoma" w:hAnsi="Tahoma" w:cs="Tahoma"/>
          <w:b/>
          <w:sz w:val="24"/>
          <w:szCs w:val="24"/>
        </w:rPr>
      </w:pPr>
      <w:r w:rsidRPr="00B81ADA">
        <w:rPr>
          <w:rFonts w:ascii="Tahoma" w:hAnsi="Tahoma" w:cs="Tahoma"/>
          <w:b/>
          <w:sz w:val="24"/>
          <w:szCs w:val="24"/>
        </w:rPr>
        <w:t>- For any inquiries or concerns</w:t>
      </w:r>
      <w:r w:rsidR="00223A5D">
        <w:rPr>
          <w:rFonts w:ascii="Tahoma" w:hAnsi="Tahoma" w:cs="Tahoma"/>
          <w:b/>
          <w:sz w:val="24"/>
          <w:szCs w:val="24"/>
        </w:rPr>
        <w:t>,</w:t>
      </w:r>
      <w:r w:rsidR="00A315B1" w:rsidRPr="00B81ADA">
        <w:rPr>
          <w:rFonts w:ascii="Tahoma" w:hAnsi="Tahoma" w:cs="Tahoma"/>
          <w:b/>
          <w:sz w:val="24"/>
          <w:szCs w:val="24"/>
        </w:rPr>
        <w:t xml:space="preserve"> please contact the BCI202</w:t>
      </w:r>
      <w:r w:rsidR="003D5C81" w:rsidRPr="00B81ADA">
        <w:rPr>
          <w:rFonts w:ascii="Tahoma" w:hAnsi="Tahoma" w:cs="Tahoma"/>
          <w:b/>
          <w:sz w:val="24"/>
          <w:szCs w:val="24"/>
        </w:rPr>
        <w:t>4</w:t>
      </w:r>
      <w:r w:rsidRPr="00B81ADA">
        <w:rPr>
          <w:rFonts w:ascii="Tahoma" w:hAnsi="Tahoma" w:cs="Tahoma"/>
          <w:b/>
          <w:sz w:val="24"/>
          <w:szCs w:val="24"/>
        </w:rPr>
        <w:t xml:space="preserve"> Secretariat.</w:t>
      </w:r>
    </w:p>
    <w:sectPr w:rsidR="008C50F6" w:rsidRPr="00B81ADA">
      <w:headerReference w:type="default" r:id="rId9"/>
      <w:footerReference w:type="default" r:id="rId10"/>
      <w:endnotePr>
        <w:numFmt w:val="decimal"/>
      </w:endnotePr>
      <w:pgSz w:w="11906" w:h="16838"/>
      <w:pgMar w:top="1783" w:right="746" w:bottom="1418" w:left="900" w:header="894" w:footer="50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A1" w:rsidRDefault="00EB1DA1">
      <w:pPr>
        <w:spacing w:after="0" w:line="240" w:lineRule="auto"/>
      </w:pPr>
      <w:r>
        <w:separator/>
      </w:r>
    </w:p>
  </w:endnote>
  <w:endnote w:type="continuationSeparator" w:id="0">
    <w:p w:rsidR="00EB1DA1" w:rsidRDefault="00EB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HyhwpEQ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F6" w:rsidRDefault="003D5C81">
    <w:pPr>
      <w:pStyle w:val="a6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center"/>
    </w:pPr>
    <w:r>
      <w:rPr>
        <w:rFonts w:ascii="Tahoma"/>
        <w:sz w:val="22"/>
      </w:rPr>
      <w:t>The 12</w:t>
    </w:r>
    <w:r w:rsidR="00147B87">
      <w:rPr>
        <w:rFonts w:ascii="Tahoma"/>
        <w:sz w:val="22"/>
      </w:rPr>
      <w:t>th International Winter Conference on Brain-Computer Interface</w:t>
    </w:r>
  </w:p>
  <w:p w:rsidR="008C50F6" w:rsidRDefault="00A315B1">
    <w:pPr>
      <w:pStyle w:val="a6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line="600" w:lineRule="auto"/>
      <w:jc w:val="center"/>
    </w:pPr>
    <w:r>
      <w:rPr>
        <w:rFonts w:ascii="Tahoma"/>
      </w:rPr>
      <w:t>BCI202</w:t>
    </w:r>
    <w:r w:rsidR="003D5C81">
      <w:rPr>
        <w:rFonts w:ascii="Tahoma"/>
      </w:rPr>
      <w:t>4</w:t>
    </w:r>
    <w:r w:rsidR="00147B87">
      <w:rPr>
        <w:rFonts w:ascii="Tahoma"/>
      </w:rPr>
      <w:t xml:space="preserve"> Secretariat: korea.bci202</w:t>
    </w:r>
    <w:r w:rsidR="003D5C81">
      <w:rPr>
        <w:rFonts w:ascii="Tahoma"/>
      </w:rPr>
      <w:t>4</w:t>
    </w:r>
    <w:r w:rsidR="00147B87">
      <w:rPr>
        <w:rFonts w:ascii="Tahoma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A1" w:rsidRDefault="00EB1DA1">
      <w:pPr>
        <w:spacing w:after="0" w:line="240" w:lineRule="auto"/>
      </w:pPr>
      <w:r>
        <w:separator/>
      </w:r>
    </w:p>
  </w:footnote>
  <w:footnote w:type="continuationSeparator" w:id="0">
    <w:p w:rsidR="00EB1DA1" w:rsidRDefault="00EB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F6" w:rsidRDefault="00B3346B">
    <w:pPr>
      <w:pStyle w:val="a7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-453390</wp:posOffset>
          </wp:positionV>
          <wp:extent cx="6516000" cy="9576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3D6B"/>
    <w:multiLevelType w:val="multilevel"/>
    <w:tmpl w:val="F53EFF72"/>
    <w:lvl w:ilvl="0">
      <w:start w:val="1"/>
      <w:numFmt w:val="decimal"/>
      <w:lvlText w:val="%1."/>
      <w:lvlJc w:val="left"/>
      <w:rPr>
        <w:rFonts w:ascii="Tahoma" w:eastAsia="바탕" w:hAnsi="Tahoma"/>
        <w:b/>
        <w:color w:val="000000"/>
        <w:sz w:val="24"/>
      </w:rPr>
    </w:lvl>
    <w:lvl w:ilvl="1">
      <w:start w:val="1"/>
      <w:numFmt w:val="upperLetter"/>
      <w:lvlText w:val="%2."/>
      <w:lvlJc w:val="left"/>
      <w:rPr>
        <w:rFonts w:ascii="Tahoma" w:eastAsia="바탕" w:hAnsi="Tahoma"/>
        <w:b/>
        <w:color w:val="000000"/>
        <w:sz w:val="24"/>
      </w:rPr>
    </w:lvl>
    <w:lvl w:ilvl="2">
      <w:start w:val="1"/>
      <w:numFmt w:val="lowerRoman"/>
      <w:lvlText w:val="%3."/>
      <w:lvlJc w:val="right"/>
      <w:rPr>
        <w:rFonts w:ascii="Tahoma" w:eastAsia="바탕" w:hAnsi="Tahoma"/>
        <w:b/>
        <w:color w:val="000000"/>
        <w:sz w:val="24"/>
      </w:rPr>
    </w:lvl>
    <w:lvl w:ilvl="3">
      <w:start w:val="1"/>
      <w:numFmt w:val="decimal"/>
      <w:lvlText w:val="%4."/>
      <w:lvlJc w:val="left"/>
      <w:rPr>
        <w:rFonts w:ascii="Tahoma" w:eastAsia="바탕" w:hAnsi="Tahoma"/>
        <w:b/>
        <w:color w:val="000000"/>
        <w:sz w:val="24"/>
      </w:rPr>
    </w:lvl>
    <w:lvl w:ilvl="4">
      <w:start w:val="1"/>
      <w:numFmt w:val="upperLetter"/>
      <w:lvlText w:val="%5."/>
      <w:lvlJc w:val="left"/>
      <w:rPr>
        <w:rFonts w:ascii="Tahoma" w:eastAsia="바탕" w:hAnsi="Tahoma"/>
        <w:b/>
        <w:color w:val="000000"/>
        <w:sz w:val="24"/>
      </w:rPr>
    </w:lvl>
    <w:lvl w:ilvl="5">
      <w:start w:val="1"/>
      <w:numFmt w:val="lowerRoman"/>
      <w:lvlText w:val="%6."/>
      <w:lvlJc w:val="right"/>
      <w:rPr>
        <w:rFonts w:ascii="Tahoma" w:eastAsia="바탕" w:hAnsi="Tahoma"/>
        <w:b/>
        <w:color w:val="000000"/>
        <w:sz w:val="24"/>
      </w:rPr>
    </w:lvl>
    <w:lvl w:ilvl="6">
      <w:start w:val="1"/>
      <w:numFmt w:val="decimal"/>
      <w:lvlText w:val="%7."/>
      <w:lvlJc w:val="left"/>
      <w:rPr>
        <w:rFonts w:ascii="Tahoma" w:eastAsia="바탕" w:hAnsi="Tahoma"/>
        <w:b/>
        <w:color w:val="000000"/>
        <w:sz w:val="24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F6"/>
    <w:rsid w:val="00147B87"/>
    <w:rsid w:val="00223A5D"/>
    <w:rsid w:val="0029265C"/>
    <w:rsid w:val="003D5C81"/>
    <w:rsid w:val="00617CB6"/>
    <w:rsid w:val="006B1F2E"/>
    <w:rsid w:val="008C50F6"/>
    <w:rsid w:val="00A315B1"/>
    <w:rsid w:val="00B3346B"/>
    <w:rsid w:val="00B81ADA"/>
    <w:rsid w:val="00CD5384"/>
    <w:rsid w:val="00D05838"/>
    <w:rsid w:val="00EB1DA1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ED5FF"/>
  <w15:docId w15:val="{F72039EF-E6C5-42DF-B4B5-9005FE4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  <w:outlineLvl w:val="0"/>
    </w:pPr>
    <w:rPr>
      <w:rFonts w:ascii="Cambria" w:eastAsia="한컴바탕"/>
      <w:color w:val="000000"/>
      <w:sz w:val="28"/>
    </w:rPr>
  </w:style>
  <w:style w:type="paragraph" w:styleId="2">
    <w:name w:val="heading 2"/>
    <w:uiPriority w:val="10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  <w:outlineLvl w:val="1"/>
    </w:pPr>
    <w:rPr>
      <w:rFonts w:ascii="Cambria" w:eastAsia="한컴바탕"/>
      <w:color w:val="000000"/>
    </w:rPr>
  </w:style>
  <w:style w:type="paragraph" w:styleId="3">
    <w:name w:val="heading 3"/>
    <w:uiPriority w:val="11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2"/>
    </w:pPr>
    <w:rPr>
      <w:rFonts w:ascii="Cambria" w:eastAsia="한컴바탕"/>
      <w:color w:val="000000"/>
    </w:rPr>
  </w:style>
  <w:style w:type="paragraph" w:styleId="4">
    <w:name w:val="heading 4"/>
    <w:uiPriority w:val="12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3"/>
    </w:pPr>
    <w:rPr>
      <w:rFonts w:ascii="바탕" w:eastAsia="한컴바탕"/>
      <w:b/>
      <w:color w:val="000000"/>
    </w:rPr>
  </w:style>
  <w:style w:type="paragraph" w:styleId="5">
    <w:name w:val="heading 5"/>
    <w:uiPriority w:val="13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4"/>
    </w:pPr>
    <w:rPr>
      <w:rFonts w:ascii="Cambria" w:eastAsia="한컴바탕"/>
      <w:color w:val="000000"/>
    </w:rPr>
  </w:style>
  <w:style w:type="paragraph" w:styleId="6">
    <w:name w:val="heading 6"/>
    <w:uiPriority w:val="14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5"/>
    </w:pPr>
    <w:rPr>
      <w:rFonts w:ascii="바탕" w:eastAsia="한컴바탕"/>
      <w:b/>
      <w:color w:val="000000"/>
    </w:rPr>
  </w:style>
  <w:style w:type="paragraph" w:styleId="7">
    <w:name w:val="heading 7"/>
    <w:uiPriority w:val="15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6"/>
    </w:pPr>
    <w:rPr>
      <w:rFonts w:ascii="바탕" w:eastAsia="한컴바탕"/>
      <w:color w:val="000000"/>
    </w:rPr>
  </w:style>
  <w:style w:type="paragraph" w:styleId="8">
    <w:name w:val="heading 8"/>
    <w:uiPriority w:val="16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0" w:hanging="4000"/>
      <w:textAlignment w:val="baseline"/>
      <w:outlineLvl w:val="7"/>
    </w:pPr>
    <w:rPr>
      <w:rFonts w:ascii="바탕" w:eastAsia="한컴바탕"/>
      <w:color w:val="000000"/>
    </w:rPr>
  </w:style>
  <w:style w:type="paragraph" w:styleId="9">
    <w:name w:val="heading 9"/>
    <w:uiPriority w:val="17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0" w:hanging="4000"/>
      <w:textAlignment w:val="baseline"/>
      <w:outlineLvl w:val="8"/>
    </w:pPr>
    <w:rPr>
      <w:rFonts w:ascii="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Arial" w:eastAsia="돋움"/>
      <w:color w:val="000000"/>
      <w:sz w:val="16"/>
    </w:rPr>
  </w:style>
  <w:style w:type="paragraph" w:customStyle="1" w:styleId="11">
    <w:name w:val="목록 없음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paragraph" w:customStyle="1" w:styleId="Normal1">
    <w:name w:val="Normal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styleId="a4">
    <w:name w:val="Strong"/>
    <w:uiPriority w:val="5"/>
    <w:rPr>
      <w:rFonts w:ascii="한컴바탕" w:eastAsia="한컴바탕"/>
      <w:b/>
      <w:color w:val="000000"/>
      <w:sz w:val="20"/>
    </w:rPr>
  </w:style>
  <w:style w:type="paragraph" w:styleId="a5">
    <w:name w:val="Title"/>
    <w:uiPriority w:val="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aseline"/>
    </w:pPr>
    <w:rPr>
      <w:rFonts w:ascii="Arial" w:eastAsia="굴림체"/>
      <w:b/>
      <w:i/>
      <w:color w:val="000000"/>
      <w:sz w:val="28"/>
    </w:rPr>
  </w:style>
  <w:style w:type="paragraph" w:styleId="a6">
    <w:name w:val="footer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paragraph" w:styleId="a7">
    <w:name w:val="header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customStyle="1" w:styleId="Char">
    <w:name w:val="바닥글 Char"/>
    <w:uiPriority w:val="18"/>
    <w:rPr>
      <w:rFonts w:ascii="한컴바탕" w:eastAsia="한컴바탕"/>
      <w:color w:val="000000"/>
      <w:sz w:val="20"/>
    </w:rPr>
  </w:style>
  <w:style w:type="character" w:customStyle="1" w:styleId="1Char">
    <w:name w:val="제목 1 Char"/>
    <w:uiPriority w:val="19"/>
    <w:rPr>
      <w:rFonts w:ascii="Cambria" w:eastAsia="한컴바탕"/>
      <w:color w:val="000000"/>
      <w:sz w:val="28"/>
    </w:rPr>
  </w:style>
  <w:style w:type="character" w:customStyle="1" w:styleId="2Char">
    <w:name w:val="제목 2 Char"/>
    <w:uiPriority w:val="20"/>
    <w:rPr>
      <w:rFonts w:ascii="Cambria" w:eastAsia="한컴바탕"/>
      <w:color w:val="000000"/>
      <w:sz w:val="20"/>
    </w:rPr>
  </w:style>
  <w:style w:type="character" w:customStyle="1" w:styleId="3Char">
    <w:name w:val="제목 3 Char"/>
    <w:uiPriority w:val="21"/>
    <w:rPr>
      <w:rFonts w:ascii="Cambria" w:eastAsia="한컴바탕"/>
      <w:color w:val="000000"/>
      <w:sz w:val="20"/>
    </w:rPr>
  </w:style>
  <w:style w:type="character" w:customStyle="1" w:styleId="4Char">
    <w:name w:val="제목 4 Char"/>
    <w:uiPriority w:val="22"/>
    <w:rPr>
      <w:rFonts w:ascii="한컴바탕" w:eastAsia="한컴바탕"/>
      <w:b/>
      <w:color w:val="000000"/>
      <w:sz w:val="20"/>
    </w:rPr>
  </w:style>
  <w:style w:type="character" w:customStyle="1" w:styleId="5Char">
    <w:name w:val="제목 5 Char"/>
    <w:uiPriority w:val="23"/>
    <w:rPr>
      <w:rFonts w:ascii="Cambria" w:eastAsia="한컴바탕"/>
      <w:color w:val="000000"/>
      <w:sz w:val="20"/>
    </w:rPr>
  </w:style>
  <w:style w:type="character" w:customStyle="1" w:styleId="6Char">
    <w:name w:val="제목 6 Char"/>
    <w:uiPriority w:val="24"/>
    <w:rPr>
      <w:rFonts w:ascii="한컴바탕" w:eastAsia="한컴바탕"/>
      <w:b/>
      <w:color w:val="000000"/>
      <w:sz w:val="20"/>
    </w:rPr>
  </w:style>
  <w:style w:type="character" w:customStyle="1" w:styleId="7Char">
    <w:name w:val="제목 7 Char"/>
    <w:uiPriority w:val="25"/>
    <w:rPr>
      <w:rFonts w:ascii="한컴바탕" w:eastAsia="한컴바탕"/>
      <w:color w:val="000000"/>
      <w:sz w:val="20"/>
    </w:rPr>
  </w:style>
  <w:style w:type="character" w:customStyle="1" w:styleId="8Char">
    <w:name w:val="제목 8 Char"/>
    <w:uiPriority w:val="26"/>
    <w:rPr>
      <w:rFonts w:ascii="한컴바탕" w:eastAsia="한컴바탕"/>
      <w:color w:val="000000"/>
      <w:sz w:val="20"/>
    </w:rPr>
  </w:style>
  <w:style w:type="character" w:customStyle="1" w:styleId="9Char">
    <w:name w:val="제목 9 Char"/>
    <w:uiPriority w:val="27"/>
    <w:rPr>
      <w:rFonts w:ascii="한컴바탕" w:eastAsia="한컴바탕"/>
      <w:color w:val="000000"/>
      <w:sz w:val="20"/>
    </w:rPr>
  </w:style>
  <w:style w:type="character" w:styleId="a8">
    <w:name w:val="Hyperlink"/>
    <w:basedOn w:val="a0"/>
    <w:uiPriority w:val="99"/>
    <w:unhideWhenUsed/>
    <w:rsid w:val="00B81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1.com/eng/tnrummanage/RumList.do?pageIndex=1&amp;siteId=eng&amp;key=1529&amp;place=73&amp;type=%EB%8D%94%EB%B8%94&amp;type=%ED%8A%B8%EB%A6%AC%ED%94%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사업단</dc:creator>
  <cp:lastModifiedBy>사업단</cp:lastModifiedBy>
  <cp:revision>5</cp:revision>
  <dcterms:created xsi:type="dcterms:W3CDTF">2024-01-04T02:40:00Z</dcterms:created>
  <dcterms:modified xsi:type="dcterms:W3CDTF">2024-01-04T02:40:00Z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676c267afc64860279db002fc679e8a5340328eed9df5cbdbb3088c1c9a7163c</vt:lpwstr>
  </property>
</Properties>
</file>